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13" w:rsidRDefault="00DD4C13" w:rsidP="00DD4C13">
      <w:pPr>
        <w:ind w:left="0" w:right="-284" w:firstLine="4536"/>
        <w:jc w:val="left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Утверждаю:</w:t>
      </w:r>
    </w:p>
    <w:p w:rsidR="00DD4C13" w:rsidRDefault="00DD4C13" w:rsidP="00DD4C13">
      <w:pPr>
        <w:ind w:left="4536" w:right="-284"/>
        <w:jc w:val="left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заведующий МАДОУ </w:t>
      </w:r>
    </w:p>
    <w:p w:rsidR="00DD4C13" w:rsidRDefault="00DD4C13" w:rsidP="00DD4C13">
      <w:pPr>
        <w:ind w:left="4536" w:right="-284"/>
        <w:jc w:val="left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Детский сад № 53 городского округа </w:t>
      </w:r>
    </w:p>
    <w:p w:rsidR="00DD4C13" w:rsidRDefault="00DD4C13" w:rsidP="00DD4C13">
      <w:pPr>
        <w:ind w:left="0" w:right="-284" w:firstLine="4536"/>
        <w:jc w:val="left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город Уфа Республики Башкортостан</w:t>
      </w:r>
    </w:p>
    <w:p w:rsidR="00DD4C13" w:rsidRDefault="00DD4C13" w:rsidP="00DD4C13">
      <w:pPr>
        <w:ind w:left="0" w:firstLine="4536"/>
        <w:jc w:val="left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С.Ю. Степанова</w:t>
      </w:r>
    </w:p>
    <w:p w:rsidR="00DD4C13" w:rsidRDefault="00DD4C13" w:rsidP="00DD4C13">
      <w:pPr>
        <w:ind w:left="0"/>
        <w:jc w:val="center"/>
        <w:textAlignment w:val="baseline"/>
        <w:rPr>
          <w:b/>
          <w:bCs/>
          <w:color w:val="000000"/>
          <w:szCs w:val="28"/>
        </w:rPr>
      </w:pPr>
    </w:p>
    <w:p w:rsidR="00DD4C13" w:rsidRDefault="00DD4C13" w:rsidP="00DD4C13">
      <w:pPr>
        <w:ind w:left="0"/>
        <w:jc w:val="center"/>
        <w:textAlignment w:val="baseline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План</w:t>
      </w:r>
    </w:p>
    <w:p w:rsidR="00DD4C13" w:rsidRDefault="00DD4C13" w:rsidP="00DD4C13">
      <w:pPr>
        <w:ind w:left="0"/>
        <w:jc w:val="center"/>
        <w:textAlignment w:val="baseline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 противодействию коррупции </w:t>
      </w:r>
    </w:p>
    <w:p w:rsidR="00DD4C13" w:rsidRDefault="00DD4C13" w:rsidP="00DD4C13">
      <w:pPr>
        <w:ind w:left="0"/>
        <w:jc w:val="center"/>
        <w:textAlignment w:val="baseline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в МАДОУ Детский сад № 53 городского округа </w:t>
      </w:r>
    </w:p>
    <w:p w:rsidR="00DD4C13" w:rsidRDefault="00DD4C13" w:rsidP="00DD4C13">
      <w:pPr>
        <w:ind w:left="0"/>
        <w:jc w:val="center"/>
        <w:textAlignment w:val="baseline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город Уфа Республики Башкортостан</w:t>
      </w:r>
    </w:p>
    <w:p w:rsidR="00DD4C13" w:rsidRDefault="00DD4C13" w:rsidP="00DD4C13">
      <w:pPr>
        <w:ind w:left="0"/>
        <w:jc w:val="center"/>
        <w:textAlignment w:val="baseline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2019-2020 учебный год</w:t>
      </w:r>
    </w:p>
    <w:tbl>
      <w:tblPr>
        <w:tblStyle w:val="a4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114"/>
        <w:gridCol w:w="2127"/>
        <w:gridCol w:w="2979"/>
      </w:tblGrid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 w:right="-108" w:hanging="108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Cs w:val="28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 w:right="-108" w:hanging="108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Ответственный</w:t>
            </w:r>
          </w:p>
        </w:tc>
      </w:tr>
      <w:tr w:rsidR="00DD4C13" w:rsidTr="00DD4C13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 w:right="-108" w:hanging="108"/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Меры по развитию правовой основы в области </w:t>
            </w:r>
          </w:p>
          <w:p w:rsidR="00DD4C13" w:rsidRDefault="00DD4C13">
            <w:pPr>
              <w:ind w:left="0" w:right="-108" w:hanging="108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противодействия коррупции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Разработка приказа «Об утверждении Плана мероприятий по противодействию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август-сентябрь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Разработка приказа «Об организации мероприятий по антикоррупционной деятельности в учреждении»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август-сентябрь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сентябрь 2019-май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Подготовка и внесение изменений в действующие нормативно – правовые документы с целью устранения коррупционных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DD4C13" w:rsidTr="00DD4C13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Меры по совершенствованию функционирования ДОУ</w:t>
            </w:r>
          </w:p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в целях предупреждения коррупции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работу в </w:t>
            </w:r>
            <w:r>
              <w:rPr>
                <w:color w:val="000000"/>
                <w:szCs w:val="28"/>
                <w:lang w:eastAsia="en-US"/>
              </w:rPr>
              <w:lastRenderedPageBreak/>
              <w:t>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Проведение общих собраний трудового коллектива с включением в повестку вопроса о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раз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Организация и проведение инвентаризации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апрель-май </w:t>
            </w:r>
          </w:p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комиссия по инвентаризации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Проведение внутреннего контроля:</w:t>
            </w:r>
          </w:p>
          <w:p w:rsidR="00DD4C13" w:rsidRDefault="00DD4C13" w:rsidP="009B6ABC">
            <w:pPr>
              <w:pStyle w:val="a3"/>
              <w:numPr>
                <w:ilvl w:val="0"/>
                <w:numId w:val="1"/>
              </w:numPr>
              <w:tabs>
                <w:tab w:val="left" w:pos="139"/>
                <w:tab w:val="left" w:pos="281"/>
              </w:tabs>
              <w:ind w:left="139" w:hanging="139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организация и проведения непосредственно образовательной деятельности;</w:t>
            </w:r>
          </w:p>
          <w:p w:rsidR="00DD4C13" w:rsidRDefault="00DD4C13" w:rsidP="009B6ABC">
            <w:pPr>
              <w:pStyle w:val="a3"/>
              <w:numPr>
                <w:ilvl w:val="0"/>
                <w:numId w:val="1"/>
              </w:numPr>
              <w:tabs>
                <w:tab w:val="left" w:pos="281"/>
              </w:tabs>
              <w:ind w:left="139" w:hanging="139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организация питания воспитанников;</w:t>
            </w:r>
          </w:p>
          <w:p w:rsidR="00DD4C13" w:rsidRDefault="00DD4C13" w:rsidP="009B6ABC">
            <w:pPr>
              <w:pStyle w:val="a3"/>
              <w:numPr>
                <w:ilvl w:val="0"/>
                <w:numId w:val="1"/>
              </w:numPr>
              <w:tabs>
                <w:tab w:val="left" w:pos="281"/>
              </w:tabs>
              <w:ind w:left="139" w:hanging="139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соблюдение прав всех участников образовательных отношений;</w:t>
            </w:r>
          </w:p>
          <w:p w:rsidR="00DD4C13" w:rsidRDefault="00DD4C13" w:rsidP="009B6ABC">
            <w:pPr>
              <w:pStyle w:val="a3"/>
              <w:numPr>
                <w:ilvl w:val="0"/>
                <w:numId w:val="1"/>
              </w:numPr>
              <w:tabs>
                <w:tab w:val="left" w:pos="281"/>
              </w:tabs>
              <w:ind w:left="139" w:hanging="139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работы по обращениям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 w:right="-108" w:hanging="108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</w:t>
            </w:r>
          </w:p>
          <w:p w:rsidR="00DD4C13" w:rsidRDefault="00DD4C13">
            <w:pPr>
              <w:ind w:left="0" w:right="-108" w:hanging="108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ст</w:t>
            </w:r>
            <w:proofErr w:type="gramStart"/>
            <w:r>
              <w:rPr>
                <w:color w:val="000000"/>
                <w:szCs w:val="28"/>
                <w:lang w:eastAsia="en-US"/>
              </w:rPr>
              <w:t>.в</w:t>
            </w:r>
            <w:proofErr w:type="gramEnd"/>
            <w:r>
              <w:rPr>
                <w:color w:val="000000"/>
                <w:szCs w:val="28"/>
                <w:lang w:eastAsia="en-US"/>
              </w:rPr>
              <w:t>оспитатель</w:t>
            </w:r>
            <w:proofErr w:type="spellEnd"/>
          </w:p>
          <w:p w:rsidR="00DD4C13" w:rsidRDefault="00DD4C13">
            <w:pPr>
              <w:ind w:left="0" w:right="-108" w:hanging="108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медсестра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proofErr w:type="gramStart"/>
            <w:r>
              <w:rPr>
                <w:color w:val="000000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Cs w:val="28"/>
                <w:lang w:eastAsia="en-US"/>
              </w:rPr>
              <w:t xml:space="preserve"> соблюдением сотрудниками «Кодекса этики и служебного поведения работников 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</w:t>
            </w:r>
          </w:p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ст. воспитатель</w:t>
            </w:r>
          </w:p>
        </w:tc>
      </w:tr>
      <w:tr w:rsidR="00DD4C13" w:rsidTr="00DD4C13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Организация и проведение антикоррупционного образования сотрудников, воспитанников ДОУ и их родителей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10 декабря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педагоги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Размещение на официальном сайте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ДОУ</w:t>
            </w:r>
            <w:proofErr w:type="gramStart"/>
            <w:r>
              <w:rPr>
                <w:color w:val="000000"/>
                <w:szCs w:val="28"/>
                <w:lang w:eastAsia="en-US"/>
              </w:rPr>
              <w:t>«П</w:t>
            </w:r>
            <w:proofErr w:type="gramEnd"/>
            <w:r>
              <w:rPr>
                <w:color w:val="000000"/>
                <w:szCs w:val="28"/>
                <w:lang w:eastAsia="en-US"/>
              </w:rPr>
              <w:t>оложения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о противодействии коррупции»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старший воспитатель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Организация, проведение семинара этического характера среди сотрудников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январь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старший воспитатель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3" w:rsidRDefault="00DD4C13">
            <w:pPr>
              <w:autoSpaceDE w:val="0"/>
              <w:autoSpaceDN w:val="0"/>
              <w:adjustRightInd w:val="0"/>
              <w:ind w:lef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Усиление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недопущением фактов незаконного</w:t>
            </w:r>
          </w:p>
          <w:p w:rsidR="00DD4C13" w:rsidRDefault="00DD4C13">
            <w:pPr>
              <w:autoSpaceDE w:val="0"/>
              <w:autoSpaceDN w:val="0"/>
              <w:adjustRightInd w:val="0"/>
              <w:ind w:left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сбора сре</w:t>
            </w:r>
            <w:proofErr w:type="gramStart"/>
            <w:r>
              <w:rPr>
                <w:szCs w:val="28"/>
                <w:lang w:eastAsia="en-US"/>
              </w:rPr>
              <w:t>дств с р</w:t>
            </w:r>
            <w:proofErr w:type="gramEnd"/>
            <w:r>
              <w:rPr>
                <w:szCs w:val="28"/>
                <w:lang w:eastAsia="en-US"/>
              </w:rPr>
              <w:t>одителей (законных представителей) воспитанников</w:t>
            </w:r>
          </w:p>
          <w:p w:rsidR="00DD4C13" w:rsidRDefault="00DD4C13">
            <w:pPr>
              <w:autoSpaceDE w:val="0"/>
              <w:autoSpaceDN w:val="0"/>
              <w:adjustRightInd w:val="0"/>
              <w:ind w:left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en-US" w:eastAsia="en-US"/>
              </w:rPr>
              <w:t xml:space="preserve">I </w:t>
            </w:r>
            <w:r>
              <w:rPr>
                <w:color w:val="000000"/>
                <w:szCs w:val="28"/>
                <w:lang w:eastAsia="en-US"/>
              </w:rPr>
              <w:t xml:space="preserve">квартал </w:t>
            </w:r>
          </w:p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Обеспечение доступа граждан к информации о деятельности</w:t>
            </w:r>
          </w:p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администрации, установление обратной связи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 w:hanging="108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заведующий </w:t>
            </w:r>
          </w:p>
          <w:p w:rsidR="00DD4C13" w:rsidRDefault="00DD4C13">
            <w:pPr>
              <w:ind w:left="0" w:hanging="108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ст. воспитатель 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Обеспечение наличия в ДОУ стендовой информации об образовательных и медицинских услугах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  <w:lang w:eastAsia="en-US"/>
              </w:rPr>
              <w:t>ст</w:t>
            </w:r>
            <w:proofErr w:type="gramStart"/>
            <w:r>
              <w:rPr>
                <w:color w:val="000000"/>
                <w:szCs w:val="28"/>
                <w:lang w:eastAsia="en-US"/>
              </w:rPr>
              <w:t>.м</w:t>
            </w:r>
            <w:proofErr w:type="gramEnd"/>
            <w:r>
              <w:rPr>
                <w:color w:val="000000"/>
                <w:szCs w:val="28"/>
                <w:lang w:eastAsia="en-US"/>
              </w:rPr>
              <w:t>едсестра</w:t>
            </w:r>
            <w:proofErr w:type="spellEnd"/>
          </w:p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старший воспитатель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май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воспитатели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Размещение на сайте ДОУ ежегодного публичного отчета руководителя об образовательной, медицинской и финансово-хозяйственной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декабрь 2019-май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Размещение на сайте ДОУ ежегодного отчета о результатах проведения процедуры самообследования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до 20 апреля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DD4C13" w:rsidTr="00DD4C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C13" w:rsidRDefault="00DD4C13">
            <w:pPr>
              <w:ind w:left="0"/>
              <w:jc w:val="left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Обеспечение функционирования сайта ДОУ в соответствии с ст. 29 Федерального закона от </w:t>
            </w:r>
            <w:r>
              <w:rPr>
                <w:bCs/>
                <w:color w:val="000000"/>
                <w:szCs w:val="28"/>
                <w:lang w:eastAsia="en-US"/>
              </w:rPr>
              <w:t>29.12.2012г. № 273-ФЗ «Об образовании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13" w:rsidRDefault="00DD4C13">
            <w:pPr>
              <w:ind w:left="0"/>
              <w:jc w:val="center"/>
              <w:textAlignment w:val="baseline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старший воспитатель</w:t>
            </w:r>
          </w:p>
        </w:tc>
      </w:tr>
    </w:tbl>
    <w:p w:rsidR="00DD4C13" w:rsidRDefault="00DD4C13" w:rsidP="00DD4C13">
      <w:pPr>
        <w:ind w:left="0"/>
        <w:jc w:val="center"/>
        <w:textAlignment w:val="baseline"/>
        <w:rPr>
          <w:color w:val="000000"/>
          <w:szCs w:val="28"/>
        </w:rPr>
      </w:pPr>
    </w:p>
    <w:p w:rsidR="00DD4C13" w:rsidRDefault="00DD4C13" w:rsidP="00DD4C13">
      <w:pPr>
        <w:ind w:left="0"/>
        <w:jc w:val="center"/>
        <w:textAlignment w:val="baseline"/>
        <w:rPr>
          <w:color w:val="000000"/>
          <w:szCs w:val="28"/>
        </w:rPr>
      </w:pPr>
      <w:bookmarkStart w:id="0" w:name="_GoBack"/>
      <w:bookmarkEnd w:id="0"/>
    </w:p>
    <w:sectPr w:rsidR="00DD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6FCE"/>
    <w:multiLevelType w:val="hybridMultilevel"/>
    <w:tmpl w:val="23B8B9E6"/>
    <w:lvl w:ilvl="0" w:tplc="36E0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8"/>
    <w:rsid w:val="00185448"/>
    <w:rsid w:val="00391525"/>
    <w:rsid w:val="0042570A"/>
    <w:rsid w:val="00494856"/>
    <w:rsid w:val="007A6F05"/>
    <w:rsid w:val="009C36AB"/>
    <w:rsid w:val="00B454C9"/>
    <w:rsid w:val="00DD4C13"/>
    <w:rsid w:val="00E55FED"/>
    <w:rsid w:val="00E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13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13"/>
    <w:pPr>
      <w:ind w:left="720"/>
      <w:contextualSpacing/>
    </w:pPr>
  </w:style>
  <w:style w:type="table" w:styleId="a4">
    <w:name w:val="Table Grid"/>
    <w:basedOn w:val="a1"/>
    <w:uiPriority w:val="59"/>
    <w:rsid w:val="00DD4C13"/>
    <w:pPr>
      <w:spacing w:after="0" w:line="240" w:lineRule="auto"/>
      <w:ind w:left="3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13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13"/>
    <w:pPr>
      <w:ind w:left="720"/>
      <w:contextualSpacing/>
    </w:pPr>
  </w:style>
  <w:style w:type="table" w:styleId="a4">
    <w:name w:val="Table Grid"/>
    <w:basedOn w:val="a1"/>
    <w:uiPriority w:val="59"/>
    <w:rsid w:val="00DD4C13"/>
    <w:pPr>
      <w:spacing w:after="0" w:line="240" w:lineRule="auto"/>
      <w:ind w:left="3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сад53</dc:creator>
  <cp:keywords/>
  <dc:description/>
  <cp:lastModifiedBy>сад53</cp:lastModifiedBy>
  <cp:revision>3</cp:revision>
  <dcterms:created xsi:type="dcterms:W3CDTF">2019-11-28T04:12:00Z</dcterms:created>
  <dcterms:modified xsi:type="dcterms:W3CDTF">2019-11-28T04:13:00Z</dcterms:modified>
</cp:coreProperties>
</file>